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E8" w:rsidRPr="002649FE" w:rsidRDefault="00A75AE8" w:rsidP="00A75AE8">
      <w:pPr>
        <w:tabs>
          <w:tab w:val="left" w:pos="142"/>
        </w:tabs>
        <w:rPr>
          <w:rFonts w:ascii="Arial" w:eastAsia="Calibri" w:hAnsi="Arial" w:cs="Arial"/>
          <w:bCs/>
          <w:color w:val="5482AB"/>
          <w:sz w:val="40"/>
          <w:szCs w:val="40"/>
          <w:lang w:eastAsia="en-US"/>
        </w:rPr>
      </w:pPr>
      <w:r w:rsidRPr="002649FE">
        <w:rPr>
          <w:rFonts w:ascii="Arial" w:eastAsia="Calibri" w:hAnsi="Arial" w:cs="Arial"/>
          <w:bCs/>
          <w:color w:val="5482AB"/>
          <w:sz w:val="40"/>
          <w:szCs w:val="40"/>
          <w:lang w:eastAsia="en-US"/>
        </w:rPr>
        <w:t>Annex D: Standard Reporting Template</w:t>
      </w:r>
    </w:p>
    <w:p w:rsidR="00A75AE8" w:rsidRPr="002649FE" w:rsidRDefault="00A75AE8" w:rsidP="00A75AE8">
      <w:pPr>
        <w:tabs>
          <w:tab w:val="left" w:pos="142"/>
        </w:tabs>
        <w:rPr>
          <w:rFonts w:ascii="Arial" w:eastAsia="Calibri" w:hAnsi="Arial" w:cs="Arial"/>
          <w:bCs/>
          <w:lang w:eastAsia="en-US"/>
        </w:rPr>
      </w:pPr>
    </w:p>
    <w:p w:rsidR="00A75AE8" w:rsidRPr="002649FE" w:rsidRDefault="00332D46" w:rsidP="00A75AE8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West Yorkshire</w:t>
      </w:r>
      <w:r w:rsidR="00A75AE8" w:rsidRPr="002649FE">
        <w:rPr>
          <w:rFonts w:ascii="Arial" w:hAnsi="Arial" w:cs="Arial"/>
          <w:sz w:val="24"/>
          <w:szCs w:val="24"/>
        </w:rPr>
        <w:t xml:space="preserve"> Area Team </w:t>
      </w:r>
    </w:p>
    <w:p w:rsidR="00A75AE8" w:rsidRPr="002649FE" w:rsidRDefault="00A75AE8" w:rsidP="00A75AE8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>2014/15 Patient Participation Enhanced Service – Reporting Template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 xml:space="preserve">Practice Name: </w:t>
      </w:r>
      <w:r w:rsidR="00332D46">
        <w:rPr>
          <w:rFonts w:ascii="Arial" w:hAnsi="Arial" w:cs="Arial"/>
          <w:sz w:val="24"/>
          <w:szCs w:val="24"/>
        </w:rPr>
        <w:t>Meltham Road Surgery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 xml:space="preserve">Practice Code: </w:t>
      </w:r>
      <w:r w:rsidR="00332D46">
        <w:rPr>
          <w:rFonts w:ascii="Arial" w:hAnsi="Arial" w:cs="Arial"/>
          <w:sz w:val="24"/>
          <w:szCs w:val="24"/>
        </w:rPr>
        <w:t>B85016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 xml:space="preserve">Signed on behalf of practice:    </w:t>
      </w:r>
      <w:r w:rsidR="00332D46">
        <w:rPr>
          <w:rFonts w:ascii="Arial" w:hAnsi="Arial" w:cs="Arial"/>
          <w:sz w:val="24"/>
          <w:szCs w:val="24"/>
        </w:rPr>
        <w:t>Dr Anil Aggarwal</w:t>
      </w:r>
      <w:r w:rsidR="00332D46">
        <w:rPr>
          <w:rFonts w:ascii="Arial" w:hAnsi="Arial" w:cs="Arial"/>
          <w:sz w:val="24"/>
          <w:szCs w:val="24"/>
        </w:rPr>
        <w:tab/>
      </w:r>
      <w:r w:rsidRPr="002649FE">
        <w:rPr>
          <w:rFonts w:ascii="Arial" w:hAnsi="Arial" w:cs="Arial"/>
          <w:sz w:val="24"/>
          <w:szCs w:val="24"/>
        </w:rPr>
        <w:t xml:space="preserve">        </w:t>
      </w:r>
      <w:r w:rsidRPr="002649FE">
        <w:rPr>
          <w:rFonts w:ascii="Arial" w:hAnsi="Arial" w:cs="Arial"/>
          <w:sz w:val="24"/>
          <w:szCs w:val="24"/>
        </w:rPr>
        <w:tab/>
        <w:t>Date:</w:t>
      </w:r>
      <w:r w:rsidR="00332D46">
        <w:rPr>
          <w:rFonts w:ascii="Arial" w:hAnsi="Arial" w:cs="Arial"/>
          <w:sz w:val="24"/>
          <w:szCs w:val="24"/>
        </w:rPr>
        <w:t xml:space="preserve"> 12.3.2015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>Signed on behalf of PPG:</w:t>
      </w:r>
      <w:r w:rsidRPr="002649FE">
        <w:rPr>
          <w:rFonts w:ascii="Arial" w:hAnsi="Arial" w:cs="Arial"/>
          <w:sz w:val="24"/>
          <w:szCs w:val="24"/>
        </w:rPr>
        <w:tab/>
      </w:r>
      <w:r w:rsidR="00384659">
        <w:rPr>
          <w:rFonts w:ascii="Arial" w:hAnsi="Arial" w:cs="Arial"/>
          <w:sz w:val="24"/>
          <w:szCs w:val="24"/>
        </w:rPr>
        <w:t>KD/SI/MF</w:t>
      </w:r>
      <w:r w:rsidRPr="002649FE">
        <w:rPr>
          <w:rFonts w:ascii="Arial" w:hAnsi="Arial" w:cs="Arial"/>
          <w:sz w:val="24"/>
          <w:szCs w:val="24"/>
        </w:rPr>
        <w:tab/>
      </w:r>
      <w:r w:rsidRPr="002649FE">
        <w:rPr>
          <w:rFonts w:ascii="Arial" w:hAnsi="Arial" w:cs="Arial"/>
          <w:sz w:val="24"/>
          <w:szCs w:val="24"/>
        </w:rPr>
        <w:tab/>
      </w:r>
      <w:r w:rsidRPr="002649FE">
        <w:rPr>
          <w:rFonts w:ascii="Arial" w:hAnsi="Arial" w:cs="Arial"/>
          <w:sz w:val="24"/>
          <w:szCs w:val="24"/>
        </w:rPr>
        <w:tab/>
      </w:r>
      <w:r w:rsidRPr="002649FE">
        <w:rPr>
          <w:rFonts w:ascii="Arial" w:hAnsi="Arial" w:cs="Arial"/>
          <w:sz w:val="24"/>
          <w:szCs w:val="24"/>
        </w:rPr>
        <w:tab/>
      </w:r>
      <w:r w:rsidRPr="002649FE">
        <w:rPr>
          <w:rFonts w:ascii="Arial" w:hAnsi="Arial" w:cs="Arial"/>
          <w:sz w:val="24"/>
          <w:szCs w:val="24"/>
        </w:rPr>
        <w:tab/>
      </w:r>
      <w:r w:rsidRPr="002649FE">
        <w:rPr>
          <w:rFonts w:ascii="Arial" w:hAnsi="Arial" w:cs="Arial"/>
          <w:sz w:val="24"/>
          <w:szCs w:val="24"/>
        </w:rPr>
        <w:tab/>
      </w:r>
      <w:r w:rsidRPr="002649FE">
        <w:rPr>
          <w:rFonts w:ascii="Arial" w:hAnsi="Arial" w:cs="Arial"/>
          <w:sz w:val="24"/>
          <w:szCs w:val="24"/>
        </w:rPr>
        <w:tab/>
      </w:r>
      <w:r w:rsidRPr="002649FE">
        <w:rPr>
          <w:rFonts w:ascii="Arial" w:hAnsi="Arial" w:cs="Arial"/>
          <w:sz w:val="24"/>
          <w:szCs w:val="24"/>
        </w:rPr>
        <w:tab/>
      </w:r>
      <w:r w:rsidRPr="002649FE">
        <w:rPr>
          <w:rFonts w:ascii="Arial" w:hAnsi="Arial" w:cs="Arial"/>
          <w:sz w:val="24"/>
          <w:szCs w:val="24"/>
        </w:rPr>
        <w:tab/>
      </w:r>
      <w:r w:rsidRPr="002649FE">
        <w:rPr>
          <w:rFonts w:ascii="Arial" w:hAnsi="Arial" w:cs="Arial"/>
          <w:sz w:val="24"/>
          <w:szCs w:val="24"/>
        </w:rPr>
        <w:tab/>
        <w:t>Date:</w:t>
      </w:r>
      <w:r w:rsidR="009F33F9">
        <w:rPr>
          <w:rFonts w:ascii="Arial" w:hAnsi="Arial" w:cs="Arial"/>
          <w:sz w:val="24"/>
          <w:szCs w:val="24"/>
        </w:rPr>
        <w:t xml:space="preserve"> 12.3.2015</w:t>
      </w:r>
      <w:bookmarkStart w:id="0" w:name="_GoBack"/>
      <w:bookmarkEnd w:id="0"/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pStyle w:val="ListParagraph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>Prerequisite of Enhanced Service – Develop/Maintain a Patient Participation Group (PPG)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142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7914"/>
      </w:tblGrid>
      <w:tr w:rsidR="00A75AE8" w:rsidRPr="002649FE" w:rsidTr="00A243E1">
        <w:trPr>
          <w:trHeight w:val="70"/>
        </w:trPr>
        <w:tc>
          <w:tcPr>
            <w:tcW w:w="14293" w:type="dxa"/>
            <w:gridSpan w:val="2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  <w:p w:rsidR="00A75AE8" w:rsidRPr="002649FE" w:rsidRDefault="00A75AE8" w:rsidP="00332D46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  <w:sz w:val="24"/>
              </w:rPr>
            </w:pPr>
            <w:r w:rsidRPr="002649FE">
              <w:rPr>
                <w:rFonts w:ascii="Arial" w:hAnsi="Arial" w:cs="Arial"/>
                <w:color w:val="auto"/>
              </w:rPr>
              <w:t xml:space="preserve">Does the Practice have a PPG? YES </w:t>
            </w:r>
            <w:r w:rsidR="00332D46">
              <w:rPr>
                <w:rFonts w:ascii="Arial" w:hAnsi="Arial" w:cs="Arial"/>
                <w:color w:val="auto"/>
              </w:rPr>
              <w:t xml:space="preserve">                   </w:t>
            </w:r>
          </w:p>
        </w:tc>
      </w:tr>
      <w:tr w:rsidR="00A75AE8" w:rsidRPr="002649FE" w:rsidTr="00A243E1">
        <w:trPr>
          <w:trHeight w:val="70"/>
        </w:trPr>
        <w:tc>
          <w:tcPr>
            <w:tcW w:w="14293" w:type="dxa"/>
            <w:gridSpan w:val="2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  <w:r w:rsidRPr="002649FE">
              <w:rPr>
                <w:rFonts w:ascii="Arial" w:hAnsi="Arial" w:cs="Arial"/>
                <w:color w:val="auto"/>
              </w:rPr>
              <w:t>Method of engagement with PPG: Face to face, Email, Other (please specify)</w:t>
            </w:r>
            <w:r w:rsidR="00332D46">
              <w:rPr>
                <w:rFonts w:ascii="Arial" w:hAnsi="Arial" w:cs="Arial"/>
                <w:color w:val="auto"/>
              </w:rPr>
              <w:t xml:space="preserve">                       Face to face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</w:tc>
      </w:tr>
      <w:tr w:rsidR="00A75AE8" w:rsidRPr="002649FE" w:rsidTr="00A243E1">
        <w:trPr>
          <w:trHeight w:val="798"/>
        </w:trPr>
        <w:tc>
          <w:tcPr>
            <w:tcW w:w="14293" w:type="dxa"/>
            <w:gridSpan w:val="2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</w:rPr>
              <w:t>Number of members of PPG:</w:t>
            </w:r>
            <w:r w:rsidR="00332D46">
              <w:rPr>
                <w:rFonts w:ascii="Arial" w:hAnsi="Arial" w:cs="Arial"/>
              </w:rPr>
              <w:t xml:space="preserve">          20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A75AE8" w:rsidRPr="002649FE" w:rsidTr="00A243E1">
        <w:trPr>
          <w:trHeight w:val="1375"/>
        </w:trPr>
        <w:tc>
          <w:tcPr>
            <w:tcW w:w="6379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</w:rPr>
              <w:t>Detail the gender mix of practice population and PPG: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Ind w:w="562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701"/>
              <w:gridCol w:w="1985"/>
            </w:tblGrid>
            <w:tr w:rsidR="00A75AE8" w:rsidRPr="002649FE" w:rsidTr="00A243E1">
              <w:tc>
                <w:tcPr>
                  <w:tcW w:w="184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170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 xml:space="preserve">Male </w:t>
                  </w:r>
                </w:p>
              </w:tc>
              <w:tc>
                <w:tcPr>
                  <w:tcW w:w="1985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 xml:space="preserve">Female </w:t>
                  </w:r>
                </w:p>
              </w:tc>
            </w:tr>
            <w:tr w:rsidR="00A75AE8" w:rsidRPr="002649FE" w:rsidTr="00A243E1">
              <w:tc>
                <w:tcPr>
                  <w:tcW w:w="184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Practice</w:t>
                  </w:r>
                </w:p>
              </w:tc>
              <w:tc>
                <w:tcPr>
                  <w:tcW w:w="1701" w:type="dxa"/>
                </w:tcPr>
                <w:p w:rsidR="00A75AE8" w:rsidRPr="002649FE" w:rsidRDefault="00332D46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50.6</w:t>
                  </w:r>
                </w:p>
              </w:tc>
              <w:tc>
                <w:tcPr>
                  <w:tcW w:w="1985" w:type="dxa"/>
                </w:tcPr>
                <w:p w:rsidR="00A75AE8" w:rsidRPr="002649FE" w:rsidRDefault="00332D46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49.4</w:t>
                  </w:r>
                </w:p>
              </w:tc>
            </w:tr>
            <w:tr w:rsidR="00A75AE8" w:rsidRPr="002649FE" w:rsidTr="00A243E1">
              <w:tc>
                <w:tcPr>
                  <w:tcW w:w="184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PRG</w:t>
                  </w:r>
                </w:p>
              </w:tc>
              <w:tc>
                <w:tcPr>
                  <w:tcW w:w="1701" w:type="dxa"/>
                </w:tcPr>
                <w:p w:rsidR="00A75AE8" w:rsidRPr="002649FE" w:rsidRDefault="00332D46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40</w:t>
                  </w:r>
                </w:p>
              </w:tc>
              <w:tc>
                <w:tcPr>
                  <w:tcW w:w="1985" w:type="dxa"/>
                </w:tcPr>
                <w:p w:rsidR="00A75AE8" w:rsidRPr="002649FE" w:rsidRDefault="00332D46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60</w:t>
                  </w:r>
                </w:p>
              </w:tc>
            </w:tr>
            <w:tr w:rsidR="00332D46" w:rsidRPr="002649FE" w:rsidTr="00A243E1">
              <w:tc>
                <w:tcPr>
                  <w:tcW w:w="1843" w:type="dxa"/>
                </w:tcPr>
                <w:p w:rsidR="00332D46" w:rsidRPr="002649FE" w:rsidRDefault="00332D46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:rsidR="00332D46" w:rsidRDefault="00332D46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</w:tcPr>
                <w:p w:rsidR="00332D46" w:rsidRDefault="00332D46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7914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2649FE">
              <w:rPr>
                <w:rFonts w:ascii="Arial" w:hAnsi="Arial" w:cs="Arial"/>
              </w:rPr>
              <w:t xml:space="preserve">Detail of age mix of practice population and PPG: 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709"/>
              <w:gridCol w:w="850"/>
              <w:gridCol w:w="851"/>
              <w:gridCol w:w="850"/>
              <w:gridCol w:w="851"/>
              <w:gridCol w:w="850"/>
              <w:gridCol w:w="851"/>
              <w:gridCol w:w="708"/>
            </w:tblGrid>
            <w:tr w:rsidR="00A75AE8" w:rsidRPr="002649FE" w:rsidTr="00A243E1">
              <w:tc>
                <w:tcPr>
                  <w:tcW w:w="116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709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&lt;16</w:t>
                  </w:r>
                </w:p>
              </w:tc>
              <w:tc>
                <w:tcPr>
                  <w:tcW w:w="850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17-24</w:t>
                  </w:r>
                </w:p>
              </w:tc>
              <w:tc>
                <w:tcPr>
                  <w:tcW w:w="85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25-34</w:t>
                  </w:r>
                </w:p>
              </w:tc>
              <w:tc>
                <w:tcPr>
                  <w:tcW w:w="850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35-44</w:t>
                  </w:r>
                </w:p>
              </w:tc>
              <w:tc>
                <w:tcPr>
                  <w:tcW w:w="85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45-54</w:t>
                  </w:r>
                </w:p>
              </w:tc>
              <w:tc>
                <w:tcPr>
                  <w:tcW w:w="850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55-64</w:t>
                  </w:r>
                </w:p>
              </w:tc>
              <w:tc>
                <w:tcPr>
                  <w:tcW w:w="85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65-74</w:t>
                  </w:r>
                </w:p>
              </w:tc>
              <w:tc>
                <w:tcPr>
                  <w:tcW w:w="708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&gt; 75</w:t>
                  </w:r>
                </w:p>
              </w:tc>
            </w:tr>
            <w:tr w:rsidR="00A75AE8" w:rsidRPr="002649FE" w:rsidTr="00A243E1">
              <w:tc>
                <w:tcPr>
                  <w:tcW w:w="116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Practice</w:t>
                  </w:r>
                </w:p>
              </w:tc>
              <w:tc>
                <w:tcPr>
                  <w:tcW w:w="709" w:type="dxa"/>
                </w:tcPr>
                <w:p w:rsidR="00A75AE8" w:rsidRPr="002649FE" w:rsidRDefault="00332D46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2266</w:t>
                  </w:r>
                </w:p>
              </w:tc>
              <w:tc>
                <w:tcPr>
                  <w:tcW w:w="850" w:type="dxa"/>
                </w:tcPr>
                <w:p w:rsidR="00A75AE8" w:rsidRPr="002649FE" w:rsidRDefault="00332D46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922</w:t>
                  </w:r>
                </w:p>
              </w:tc>
              <w:tc>
                <w:tcPr>
                  <w:tcW w:w="851" w:type="dxa"/>
                </w:tcPr>
                <w:p w:rsidR="00A75AE8" w:rsidRPr="002649FE" w:rsidRDefault="00332D46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1536</w:t>
                  </w:r>
                </w:p>
              </w:tc>
              <w:tc>
                <w:tcPr>
                  <w:tcW w:w="850" w:type="dxa"/>
                </w:tcPr>
                <w:p w:rsidR="00A75AE8" w:rsidRPr="002649FE" w:rsidRDefault="00332D46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1332</w:t>
                  </w:r>
                </w:p>
              </w:tc>
              <w:tc>
                <w:tcPr>
                  <w:tcW w:w="851" w:type="dxa"/>
                </w:tcPr>
                <w:p w:rsidR="00A75AE8" w:rsidRPr="002649FE" w:rsidRDefault="00332D46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1166</w:t>
                  </w:r>
                </w:p>
              </w:tc>
              <w:tc>
                <w:tcPr>
                  <w:tcW w:w="850" w:type="dxa"/>
                </w:tcPr>
                <w:p w:rsidR="00A75AE8" w:rsidRPr="002649FE" w:rsidRDefault="00332D46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952</w:t>
                  </w:r>
                </w:p>
              </w:tc>
              <w:tc>
                <w:tcPr>
                  <w:tcW w:w="851" w:type="dxa"/>
                </w:tcPr>
                <w:p w:rsidR="00A75AE8" w:rsidRPr="002649FE" w:rsidRDefault="00332D46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696</w:t>
                  </w:r>
                </w:p>
              </w:tc>
              <w:tc>
                <w:tcPr>
                  <w:tcW w:w="708" w:type="dxa"/>
                </w:tcPr>
                <w:p w:rsidR="00A75AE8" w:rsidRPr="002649FE" w:rsidRDefault="00332D46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559</w:t>
                  </w:r>
                </w:p>
              </w:tc>
            </w:tr>
            <w:tr w:rsidR="00A75AE8" w:rsidRPr="002649FE" w:rsidTr="00A243E1">
              <w:tc>
                <w:tcPr>
                  <w:tcW w:w="116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PRG</w:t>
                  </w:r>
                </w:p>
              </w:tc>
              <w:tc>
                <w:tcPr>
                  <w:tcW w:w="709" w:type="dxa"/>
                </w:tcPr>
                <w:p w:rsidR="00A75AE8" w:rsidRPr="002649FE" w:rsidRDefault="00332D46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A75AE8" w:rsidRPr="002649FE" w:rsidRDefault="00332D46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A75AE8" w:rsidRPr="002649FE" w:rsidRDefault="00332D46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10%</w:t>
                  </w:r>
                </w:p>
              </w:tc>
              <w:tc>
                <w:tcPr>
                  <w:tcW w:w="850" w:type="dxa"/>
                </w:tcPr>
                <w:p w:rsidR="00A75AE8" w:rsidRPr="002649FE" w:rsidRDefault="00332D46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20%</w:t>
                  </w:r>
                </w:p>
              </w:tc>
              <w:tc>
                <w:tcPr>
                  <w:tcW w:w="851" w:type="dxa"/>
                </w:tcPr>
                <w:p w:rsidR="00A75AE8" w:rsidRPr="002649FE" w:rsidRDefault="00332D46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10%</w:t>
                  </w:r>
                </w:p>
              </w:tc>
              <w:tc>
                <w:tcPr>
                  <w:tcW w:w="850" w:type="dxa"/>
                </w:tcPr>
                <w:p w:rsidR="00A75AE8" w:rsidRPr="002649FE" w:rsidRDefault="00332D46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A75AE8" w:rsidRPr="002649FE" w:rsidRDefault="00332D46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30%</w:t>
                  </w:r>
                </w:p>
              </w:tc>
              <w:tc>
                <w:tcPr>
                  <w:tcW w:w="708" w:type="dxa"/>
                </w:tcPr>
                <w:p w:rsidR="00A75AE8" w:rsidRPr="002649FE" w:rsidRDefault="00332D46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30%</w:t>
                  </w:r>
                </w:p>
              </w:tc>
            </w:tr>
          </w:tbl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A75AE8" w:rsidRPr="002649FE" w:rsidTr="00A243E1">
        <w:trPr>
          <w:trHeight w:val="2104"/>
        </w:trPr>
        <w:tc>
          <w:tcPr>
            <w:tcW w:w="14293" w:type="dxa"/>
            <w:gridSpan w:val="2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</w:rPr>
              <w:t xml:space="preserve">Detail the ethnic background of your practice population and PRG: 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tbl>
            <w:tblPr>
              <w:tblStyle w:val="TableGrid"/>
              <w:tblW w:w="10907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851"/>
              <w:gridCol w:w="1452"/>
              <w:gridCol w:w="1204"/>
              <w:gridCol w:w="1418"/>
              <w:gridCol w:w="1843"/>
              <w:gridCol w:w="992"/>
              <w:gridCol w:w="992"/>
            </w:tblGrid>
            <w:tr w:rsidR="00A75AE8" w:rsidRPr="002649FE" w:rsidTr="00A243E1">
              <w:tc>
                <w:tcPr>
                  <w:tcW w:w="116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99" w:type="dxa"/>
                  <w:gridSpan w:val="4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White</w:t>
                  </w:r>
                </w:p>
              </w:tc>
              <w:tc>
                <w:tcPr>
                  <w:tcW w:w="5245" w:type="dxa"/>
                  <w:gridSpan w:val="4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Mixed/ multiple ethnic groups</w:t>
                  </w:r>
                </w:p>
              </w:tc>
            </w:tr>
            <w:tr w:rsidR="00A75AE8" w:rsidRPr="002649FE" w:rsidTr="00A243E1">
              <w:tc>
                <w:tcPr>
                  <w:tcW w:w="116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British</w:t>
                  </w:r>
                </w:p>
              </w:tc>
              <w:tc>
                <w:tcPr>
                  <w:tcW w:w="85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Irish</w:t>
                  </w:r>
                </w:p>
              </w:tc>
              <w:tc>
                <w:tcPr>
                  <w:tcW w:w="145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Gypsy or Irish traveller</w:t>
                  </w:r>
                </w:p>
              </w:tc>
              <w:tc>
                <w:tcPr>
                  <w:tcW w:w="1204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Other white</w:t>
                  </w:r>
                </w:p>
              </w:tc>
              <w:tc>
                <w:tcPr>
                  <w:tcW w:w="1418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White &amp;black Caribbean</w:t>
                  </w:r>
                </w:p>
              </w:tc>
              <w:tc>
                <w:tcPr>
                  <w:tcW w:w="184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White &amp;black African</w:t>
                  </w:r>
                </w:p>
              </w:tc>
              <w:tc>
                <w:tcPr>
                  <w:tcW w:w="99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White &amp;Asian</w:t>
                  </w:r>
                </w:p>
              </w:tc>
              <w:tc>
                <w:tcPr>
                  <w:tcW w:w="99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Other mixed</w:t>
                  </w:r>
                </w:p>
              </w:tc>
            </w:tr>
            <w:tr w:rsidR="00A75AE8" w:rsidRPr="002649FE" w:rsidTr="00A243E1">
              <w:tc>
                <w:tcPr>
                  <w:tcW w:w="116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 xml:space="preserve">Practice </w:t>
                  </w:r>
                </w:p>
              </w:tc>
              <w:tc>
                <w:tcPr>
                  <w:tcW w:w="992" w:type="dxa"/>
                </w:tcPr>
                <w:p w:rsidR="00A75AE8" w:rsidRPr="002649FE" w:rsidRDefault="00A311D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55%</w:t>
                  </w:r>
                </w:p>
              </w:tc>
              <w:tc>
                <w:tcPr>
                  <w:tcW w:w="851" w:type="dxa"/>
                </w:tcPr>
                <w:p w:rsidR="00A75AE8" w:rsidRPr="002649FE" w:rsidRDefault="00A311D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0.5%</w:t>
                  </w:r>
                </w:p>
              </w:tc>
              <w:tc>
                <w:tcPr>
                  <w:tcW w:w="1452" w:type="dxa"/>
                </w:tcPr>
                <w:p w:rsidR="00A75AE8" w:rsidRPr="002649FE" w:rsidRDefault="00A311D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0</w:t>
                  </w:r>
                </w:p>
              </w:tc>
              <w:tc>
                <w:tcPr>
                  <w:tcW w:w="1204" w:type="dxa"/>
                </w:tcPr>
                <w:p w:rsidR="00A75AE8" w:rsidRPr="002649FE" w:rsidRDefault="00A311D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2%</w:t>
                  </w:r>
                </w:p>
              </w:tc>
              <w:tc>
                <w:tcPr>
                  <w:tcW w:w="1418" w:type="dxa"/>
                </w:tcPr>
                <w:p w:rsidR="00A75AE8" w:rsidRPr="002649FE" w:rsidRDefault="00A311D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0.5%</w:t>
                  </w:r>
                </w:p>
              </w:tc>
              <w:tc>
                <w:tcPr>
                  <w:tcW w:w="1843" w:type="dxa"/>
                </w:tcPr>
                <w:p w:rsidR="00A75AE8" w:rsidRPr="002649FE" w:rsidRDefault="00A311D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0.75%</w:t>
                  </w:r>
                </w:p>
              </w:tc>
              <w:tc>
                <w:tcPr>
                  <w:tcW w:w="992" w:type="dxa"/>
                </w:tcPr>
                <w:p w:rsidR="00A75AE8" w:rsidRPr="002649FE" w:rsidRDefault="00A311D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0.75%</w:t>
                  </w:r>
                </w:p>
              </w:tc>
              <w:tc>
                <w:tcPr>
                  <w:tcW w:w="992" w:type="dxa"/>
                </w:tcPr>
                <w:p w:rsidR="00A75AE8" w:rsidRPr="002649FE" w:rsidRDefault="00A311D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0</w:t>
                  </w:r>
                </w:p>
              </w:tc>
            </w:tr>
            <w:tr w:rsidR="00A75AE8" w:rsidRPr="002649FE" w:rsidTr="00A243E1">
              <w:tc>
                <w:tcPr>
                  <w:tcW w:w="116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PRG</w:t>
                  </w:r>
                </w:p>
              </w:tc>
              <w:tc>
                <w:tcPr>
                  <w:tcW w:w="992" w:type="dxa"/>
                </w:tcPr>
                <w:p w:rsidR="00A75AE8" w:rsidRPr="002649FE" w:rsidRDefault="00A311D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95%</w:t>
                  </w:r>
                </w:p>
              </w:tc>
              <w:tc>
                <w:tcPr>
                  <w:tcW w:w="851" w:type="dxa"/>
                </w:tcPr>
                <w:p w:rsidR="00A75AE8" w:rsidRPr="002649FE" w:rsidRDefault="00A311D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0</w:t>
                  </w:r>
                </w:p>
              </w:tc>
              <w:tc>
                <w:tcPr>
                  <w:tcW w:w="1452" w:type="dxa"/>
                </w:tcPr>
                <w:p w:rsidR="00A75AE8" w:rsidRPr="002649FE" w:rsidRDefault="00A311D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0</w:t>
                  </w:r>
                </w:p>
              </w:tc>
              <w:tc>
                <w:tcPr>
                  <w:tcW w:w="1204" w:type="dxa"/>
                </w:tcPr>
                <w:p w:rsidR="00A75AE8" w:rsidRPr="002649FE" w:rsidRDefault="00A311D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A75AE8" w:rsidRPr="002649FE" w:rsidRDefault="00A311D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A75AE8" w:rsidRPr="002649FE" w:rsidRDefault="00A311D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A75AE8" w:rsidRPr="002649FE" w:rsidRDefault="00A311D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A75AE8" w:rsidRPr="002649FE" w:rsidRDefault="00A311D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0</w:t>
                  </w:r>
                </w:p>
              </w:tc>
            </w:tr>
          </w:tbl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12928" w:type="dxa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276"/>
              <w:gridCol w:w="1417"/>
              <w:gridCol w:w="1559"/>
              <w:gridCol w:w="1134"/>
              <w:gridCol w:w="993"/>
              <w:gridCol w:w="1134"/>
              <w:gridCol w:w="1417"/>
              <w:gridCol w:w="992"/>
              <w:gridCol w:w="851"/>
              <w:gridCol w:w="850"/>
            </w:tblGrid>
            <w:tr w:rsidR="00A75AE8" w:rsidRPr="002649FE" w:rsidTr="00A243E1">
              <w:tc>
                <w:tcPr>
                  <w:tcW w:w="1305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79" w:type="dxa"/>
                  <w:gridSpan w:val="5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Asian/Asian British</w:t>
                  </w:r>
                </w:p>
              </w:tc>
              <w:tc>
                <w:tcPr>
                  <w:tcW w:w="3543" w:type="dxa"/>
                  <w:gridSpan w:val="3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Black/African/Caribbean/Black British</w:t>
                  </w:r>
                </w:p>
              </w:tc>
              <w:tc>
                <w:tcPr>
                  <w:tcW w:w="1701" w:type="dxa"/>
                  <w:gridSpan w:val="2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Other</w:t>
                  </w:r>
                </w:p>
              </w:tc>
            </w:tr>
            <w:tr w:rsidR="00A75AE8" w:rsidRPr="002649FE" w:rsidTr="00A243E1">
              <w:tc>
                <w:tcPr>
                  <w:tcW w:w="1305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Indian</w:t>
                  </w:r>
                </w:p>
              </w:tc>
              <w:tc>
                <w:tcPr>
                  <w:tcW w:w="1417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Pakistani</w:t>
                  </w:r>
                </w:p>
              </w:tc>
              <w:tc>
                <w:tcPr>
                  <w:tcW w:w="1559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Bangladeshi</w:t>
                  </w:r>
                </w:p>
              </w:tc>
              <w:tc>
                <w:tcPr>
                  <w:tcW w:w="1134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Chinese</w:t>
                  </w:r>
                </w:p>
              </w:tc>
              <w:tc>
                <w:tcPr>
                  <w:tcW w:w="99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 xml:space="preserve">Other </w:t>
                  </w:r>
                </w:p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Asian</w:t>
                  </w:r>
                </w:p>
              </w:tc>
              <w:tc>
                <w:tcPr>
                  <w:tcW w:w="1134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African</w:t>
                  </w:r>
                </w:p>
              </w:tc>
              <w:tc>
                <w:tcPr>
                  <w:tcW w:w="1417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Caribbean</w:t>
                  </w:r>
                </w:p>
              </w:tc>
              <w:tc>
                <w:tcPr>
                  <w:tcW w:w="99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Other Black</w:t>
                  </w:r>
                </w:p>
              </w:tc>
              <w:tc>
                <w:tcPr>
                  <w:tcW w:w="85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Arab</w:t>
                  </w:r>
                </w:p>
              </w:tc>
              <w:tc>
                <w:tcPr>
                  <w:tcW w:w="850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Any other</w:t>
                  </w:r>
                </w:p>
              </w:tc>
            </w:tr>
            <w:tr w:rsidR="00A75AE8" w:rsidRPr="002649FE" w:rsidTr="00A243E1">
              <w:tc>
                <w:tcPr>
                  <w:tcW w:w="1305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Practice</w:t>
                  </w:r>
                </w:p>
              </w:tc>
              <w:tc>
                <w:tcPr>
                  <w:tcW w:w="1276" w:type="dxa"/>
                </w:tcPr>
                <w:p w:rsidR="00A75AE8" w:rsidRPr="002649FE" w:rsidRDefault="00A311D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6%</w:t>
                  </w:r>
                </w:p>
              </w:tc>
              <w:tc>
                <w:tcPr>
                  <w:tcW w:w="1417" w:type="dxa"/>
                </w:tcPr>
                <w:p w:rsidR="00A75AE8" w:rsidRPr="002649FE" w:rsidRDefault="00A311D3" w:rsidP="00A311D3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25%</w:t>
                  </w:r>
                </w:p>
              </w:tc>
              <w:tc>
                <w:tcPr>
                  <w:tcW w:w="1559" w:type="dxa"/>
                </w:tcPr>
                <w:p w:rsidR="00A75AE8" w:rsidRPr="002649FE" w:rsidRDefault="00A311D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2%</w:t>
                  </w:r>
                </w:p>
              </w:tc>
              <w:tc>
                <w:tcPr>
                  <w:tcW w:w="1134" w:type="dxa"/>
                </w:tcPr>
                <w:p w:rsidR="00A75AE8" w:rsidRPr="002649FE" w:rsidRDefault="00A311D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0.5%</w:t>
                  </w:r>
                </w:p>
              </w:tc>
              <w:tc>
                <w:tcPr>
                  <w:tcW w:w="993" w:type="dxa"/>
                </w:tcPr>
                <w:p w:rsidR="00A75AE8" w:rsidRPr="002649FE" w:rsidRDefault="00A311D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4.5%</w:t>
                  </w:r>
                </w:p>
              </w:tc>
              <w:tc>
                <w:tcPr>
                  <w:tcW w:w="1134" w:type="dxa"/>
                </w:tcPr>
                <w:p w:rsidR="00A75AE8" w:rsidRPr="002649FE" w:rsidRDefault="00A311D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1.5%</w:t>
                  </w:r>
                </w:p>
              </w:tc>
              <w:tc>
                <w:tcPr>
                  <w:tcW w:w="1417" w:type="dxa"/>
                </w:tcPr>
                <w:p w:rsidR="00A75AE8" w:rsidRPr="002649FE" w:rsidRDefault="00A311D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0.5%</w:t>
                  </w:r>
                </w:p>
              </w:tc>
              <w:tc>
                <w:tcPr>
                  <w:tcW w:w="992" w:type="dxa"/>
                </w:tcPr>
                <w:p w:rsidR="00A75AE8" w:rsidRPr="002649FE" w:rsidRDefault="00A311D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0.5%</w:t>
                  </w:r>
                </w:p>
              </w:tc>
              <w:tc>
                <w:tcPr>
                  <w:tcW w:w="851" w:type="dxa"/>
                </w:tcPr>
                <w:p w:rsidR="00A75AE8" w:rsidRPr="002649FE" w:rsidRDefault="00A311D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A75AE8" w:rsidRPr="002649FE" w:rsidRDefault="00A311D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0</w:t>
                  </w:r>
                </w:p>
              </w:tc>
            </w:tr>
            <w:tr w:rsidR="00A75AE8" w:rsidRPr="002649FE" w:rsidTr="00A243E1">
              <w:tc>
                <w:tcPr>
                  <w:tcW w:w="1305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PRG</w:t>
                  </w:r>
                </w:p>
              </w:tc>
              <w:tc>
                <w:tcPr>
                  <w:tcW w:w="1276" w:type="dxa"/>
                </w:tcPr>
                <w:p w:rsidR="00A75AE8" w:rsidRPr="002649FE" w:rsidRDefault="00A311D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5%</w:t>
                  </w:r>
                </w:p>
              </w:tc>
              <w:tc>
                <w:tcPr>
                  <w:tcW w:w="1417" w:type="dxa"/>
                </w:tcPr>
                <w:p w:rsidR="00A75AE8" w:rsidRPr="002649FE" w:rsidRDefault="00A311D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A75AE8" w:rsidRPr="002649FE" w:rsidRDefault="00A311D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A75AE8" w:rsidRPr="002649FE" w:rsidRDefault="00A311D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A75AE8" w:rsidRPr="002649FE" w:rsidRDefault="00A311D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A75AE8" w:rsidRPr="002649FE" w:rsidRDefault="00A311D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:rsidR="00A75AE8" w:rsidRPr="002649FE" w:rsidRDefault="00A311D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A75AE8" w:rsidRPr="002649FE" w:rsidRDefault="00A311D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A75AE8" w:rsidRPr="002649FE" w:rsidRDefault="00A311D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A75AE8" w:rsidRPr="002649FE" w:rsidRDefault="00A311D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</w:tbl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A75AE8" w:rsidRPr="002649FE" w:rsidTr="00A243E1">
        <w:trPr>
          <w:trHeight w:val="1769"/>
        </w:trPr>
        <w:tc>
          <w:tcPr>
            <w:tcW w:w="14293" w:type="dxa"/>
            <w:gridSpan w:val="2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2649FE">
              <w:rPr>
                <w:rFonts w:ascii="Arial" w:hAnsi="Arial" w:cs="Arial"/>
                <w:sz w:val="24"/>
                <w:szCs w:val="24"/>
              </w:rPr>
              <w:t>Describe steps taken to ensure that the PPG is representative of the practice population in terms of gender, age and ethnic background and other members of the practice population:</w:t>
            </w:r>
          </w:p>
          <w:p w:rsidR="00A75AE8" w:rsidRPr="002649FE" w:rsidRDefault="00332D46" w:rsidP="00A243E1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  Advertising in the waiting room</w:t>
            </w:r>
          </w:p>
          <w:p w:rsidR="00A75AE8" w:rsidRDefault="00332D46" w:rsidP="00A243E1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  Active attempts to recruit in children’s clinic</w:t>
            </w:r>
          </w:p>
          <w:p w:rsidR="00332D46" w:rsidRPr="002649FE" w:rsidRDefault="00332D46" w:rsidP="00A243E1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   Clinicians have tried to promote it to a wide selection of patients</w:t>
            </w:r>
            <w:r w:rsidR="004E74F7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especially young patients and ethnic minorities.</w:t>
            </w: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5AE8" w:rsidRPr="002649FE" w:rsidTr="00A243E1">
        <w:trPr>
          <w:trHeight w:val="1769"/>
        </w:trPr>
        <w:tc>
          <w:tcPr>
            <w:tcW w:w="14293" w:type="dxa"/>
            <w:gridSpan w:val="2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2649FE">
              <w:rPr>
                <w:rFonts w:ascii="Arial" w:hAnsi="Arial" w:cs="Arial"/>
                <w:sz w:val="24"/>
                <w:szCs w:val="24"/>
              </w:rPr>
              <w:t xml:space="preserve">Are there any specific characteristics of your practice population which means that other groups should be included in the PPG? </w:t>
            </w:r>
            <w:r w:rsidRPr="002649FE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2649FE">
              <w:rPr>
                <w:rFonts w:ascii="Arial" w:hAnsi="Arial" w:cs="Arial"/>
                <w:sz w:val="24"/>
                <w:szCs w:val="24"/>
              </w:rPr>
              <w:t>e.g</w:t>
            </w:r>
            <w:proofErr w:type="gramEnd"/>
            <w:r w:rsidRPr="002649FE">
              <w:rPr>
                <w:rFonts w:ascii="Arial" w:hAnsi="Arial" w:cs="Arial"/>
                <w:sz w:val="24"/>
                <w:szCs w:val="24"/>
              </w:rPr>
              <w:t xml:space="preserve">. a large student population, significant number of jobseekers, large numbers of nursing homes, or a LGBT community? </w:t>
            </w:r>
            <w:r w:rsidR="004E74F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E74F7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2649FE">
              <w:rPr>
                <w:rFonts w:ascii="Arial" w:hAnsi="Arial" w:cs="Arial"/>
                <w:sz w:val="24"/>
                <w:szCs w:val="24"/>
              </w:rPr>
              <w:t>If you have answered yes, please outline measures taken to include those specific groups and whether those measures were successful:</w:t>
            </w: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pStyle w:val="ListParagraph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>Review of patient feedback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14346" w:type="dxa"/>
        <w:tblInd w:w="108" w:type="dxa"/>
        <w:tblLook w:val="04A0" w:firstRow="1" w:lastRow="0" w:firstColumn="1" w:lastColumn="0" w:noHBand="0" w:noVBand="1"/>
      </w:tblPr>
      <w:tblGrid>
        <w:gridCol w:w="14346"/>
      </w:tblGrid>
      <w:tr w:rsidR="00A75AE8" w:rsidRPr="002649FE" w:rsidTr="00A243E1">
        <w:trPr>
          <w:trHeight w:val="920"/>
        </w:trPr>
        <w:tc>
          <w:tcPr>
            <w:tcW w:w="14346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Outline the sources of feedback that were reviewed during the year: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4E74F7" w:rsidRDefault="004E74F7" w:rsidP="004E74F7">
            <w:pPr>
              <w:pStyle w:val="Default"/>
              <w:numPr>
                <w:ilvl w:val="0"/>
                <w:numId w:val="3"/>
              </w:num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4E74F7">
              <w:rPr>
                <w:rFonts w:ascii="Arial" w:hAnsi="Arial" w:cs="Arial"/>
                <w:b/>
              </w:rPr>
              <w:t>Friends and Family forms</w:t>
            </w:r>
          </w:p>
          <w:p w:rsidR="004E74F7" w:rsidRPr="004E74F7" w:rsidRDefault="004E74F7" w:rsidP="004E74F7">
            <w:pPr>
              <w:pStyle w:val="Default"/>
              <w:numPr>
                <w:ilvl w:val="0"/>
                <w:numId w:val="3"/>
              </w:num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4E74F7">
              <w:rPr>
                <w:rFonts w:ascii="Arial" w:hAnsi="Arial" w:cs="Arial"/>
                <w:b/>
              </w:rPr>
              <w:t>Suggestion box in the waiting room</w:t>
            </w:r>
          </w:p>
          <w:p w:rsidR="004E74F7" w:rsidRPr="004E74F7" w:rsidRDefault="004E74F7" w:rsidP="004E74F7">
            <w:pPr>
              <w:pStyle w:val="Default"/>
              <w:numPr>
                <w:ilvl w:val="0"/>
                <w:numId w:val="3"/>
              </w:num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4E74F7">
              <w:rPr>
                <w:rFonts w:ascii="Arial" w:hAnsi="Arial" w:cs="Arial"/>
                <w:b/>
              </w:rPr>
              <w:t>Feedback from PRG members</w:t>
            </w:r>
          </w:p>
          <w:p w:rsidR="00A75AE8" w:rsidRPr="004E74F7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A75AE8" w:rsidRPr="002649FE" w:rsidTr="00A243E1">
        <w:trPr>
          <w:trHeight w:val="920"/>
        </w:trPr>
        <w:tc>
          <w:tcPr>
            <w:tcW w:w="14346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4E74F7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How frequently were these reviewed with the PRG?</w:t>
            </w:r>
            <w:r w:rsidR="004E74F7">
              <w:rPr>
                <w:rFonts w:ascii="Arial" w:hAnsi="Arial" w:cs="Arial"/>
                <w:sz w:val="24"/>
              </w:rPr>
              <w:t xml:space="preserve">   </w:t>
            </w:r>
            <w:r w:rsidR="004E74F7" w:rsidRPr="004E74F7">
              <w:rPr>
                <w:rFonts w:ascii="Arial" w:hAnsi="Arial" w:cs="Arial"/>
                <w:b/>
                <w:sz w:val="24"/>
              </w:rPr>
              <w:t>Every 3 months</w:t>
            </w:r>
          </w:p>
          <w:p w:rsidR="00A75AE8" w:rsidRPr="004E74F7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</w:tbl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  <w:r w:rsidRPr="002649FE">
        <w:rPr>
          <w:rFonts w:ascii="Arial" w:hAnsi="Arial" w:cs="Arial"/>
          <w:b/>
          <w:sz w:val="24"/>
          <w:szCs w:val="24"/>
        </w:rPr>
        <w:br w:type="page"/>
      </w:r>
    </w:p>
    <w:p w:rsidR="00A75AE8" w:rsidRPr="002649FE" w:rsidRDefault="00A75AE8" w:rsidP="00A75AE8">
      <w:pPr>
        <w:pStyle w:val="ListParagraph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lastRenderedPageBreak/>
        <w:t>Action plan priority areas and implementation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66"/>
      </w:tblGrid>
      <w:tr w:rsidR="00A75AE8" w:rsidRPr="002649FE" w:rsidTr="00A243E1">
        <w:trPr>
          <w:trHeight w:val="555"/>
        </w:trPr>
        <w:tc>
          <w:tcPr>
            <w:tcW w:w="14089" w:type="dxa"/>
            <w:shd w:val="clear" w:color="auto" w:fill="5482AB"/>
            <w:vAlign w:val="center"/>
          </w:tcPr>
          <w:p w:rsidR="00A75AE8" w:rsidRPr="002649FE" w:rsidRDefault="00A75AE8" w:rsidP="00A243E1">
            <w:pPr>
              <w:pStyle w:val="NumberedContent"/>
              <w:numPr>
                <w:ilvl w:val="0"/>
                <w:numId w:val="0"/>
              </w:numPr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  <w:color w:val="FFFFFF" w:themeColor="background1"/>
              </w:rPr>
              <w:t>Priority area 1</w:t>
            </w:r>
          </w:p>
        </w:tc>
      </w:tr>
      <w:tr w:rsidR="00A75AE8" w:rsidRPr="002649FE" w:rsidTr="00A243E1">
        <w:trPr>
          <w:trHeight w:val="920"/>
        </w:trPr>
        <w:tc>
          <w:tcPr>
            <w:tcW w:w="14089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4E74F7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Description of priority area:</w:t>
            </w:r>
            <w:r w:rsidR="004E74F7">
              <w:rPr>
                <w:rFonts w:ascii="Arial" w:hAnsi="Arial" w:cs="Arial"/>
                <w:sz w:val="24"/>
              </w:rPr>
              <w:t xml:space="preserve">   </w:t>
            </w:r>
            <w:r w:rsidR="004E74F7" w:rsidRPr="004E74F7">
              <w:rPr>
                <w:rFonts w:ascii="Arial" w:hAnsi="Arial" w:cs="Arial"/>
                <w:b/>
                <w:sz w:val="24"/>
              </w:rPr>
              <w:t>Text messaging service for influenza vaccination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A243E1">
        <w:trPr>
          <w:trHeight w:val="920"/>
        </w:trPr>
        <w:tc>
          <w:tcPr>
            <w:tcW w:w="14089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What actions were taken to address the priority?</w:t>
            </w:r>
          </w:p>
          <w:p w:rsidR="00A75AE8" w:rsidRDefault="004E74F7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</w:t>
            </w:r>
          </w:p>
          <w:p w:rsidR="004E74F7" w:rsidRPr="002649FE" w:rsidRDefault="004E74F7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8C216C">
              <w:rPr>
                <w:rFonts w:ascii="Arial" w:hAnsi="Arial" w:cs="Arial"/>
                <w:b/>
                <w:sz w:val="24"/>
              </w:rPr>
              <w:t>The practice sent a ‘text’ reminder to all patients with a mobile telephone number who were due for an influenza vaccination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A243E1">
        <w:trPr>
          <w:trHeight w:val="85"/>
        </w:trPr>
        <w:tc>
          <w:tcPr>
            <w:tcW w:w="14089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Result of actions and impact on patients and carers (including how publicised):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8C216C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  <w:sz w:val="24"/>
              </w:rPr>
            </w:pPr>
          </w:p>
          <w:p w:rsidR="00A75AE8" w:rsidRPr="008C216C" w:rsidRDefault="004E74F7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  <w:sz w:val="24"/>
              </w:rPr>
            </w:pPr>
            <w:r w:rsidRPr="008C216C">
              <w:rPr>
                <w:rFonts w:ascii="Arial" w:hAnsi="Arial" w:cs="Arial"/>
                <w:b/>
                <w:sz w:val="24"/>
              </w:rPr>
              <w:t>This has been well received and the uptake of this vaccination has improved.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  <w:r w:rsidRPr="002649FE"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34"/>
      </w:tblGrid>
      <w:tr w:rsidR="00A75AE8" w:rsidRPr="002649FE" w:rsidTr="00A243E1">
        <w:trPr>
          <w:trHeight w:val="555"/>
        </w:trPr>
        <w:tc>
          <w:tcPr>
            <w:tcW w:w="14034" w:type="dxa"/>
            <w:shd w:val="clear" w:color="auto" w:fill="5482AB"/>
            <w:vAlign w:val="center"/>
          </w:tcPr>
          <w:p w:rsidR="00A75AE8" w:rsidRPr="002649FE" w:rsidRDefault="00A75AE8" w:rsidP="00A243E1">
            <w:pPr>
              <w:pStyle w:val="NumberedContent"/>
              <w:numPr>
                <w:ilvl w:val="0"/>
                <w:numId w:val="0"/>
              </w:numPr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  <w:color w:val="FFFFFF" w:themeColor="background1"/>
              </w:rPr>
              <w:lastRenderedPageBreak/>
              <w:t>Priority area 2</w:t>
            </w:r>
          </w:p>
        </w:tc>
      </w:tr>
      <w:tr w:rsidR="00A75AE8" w:rsidRPr="002649FE" w:rsidTr="00A243E1">
        <w:trPr>
          <w:trHeight w:val="920"/>
        </w:trPr>
        <w:tc>
          <w:tcPr>
            <w:tcW w:w="14034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4E74F7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Description of priority area:</w:t>
            </w:r>
            <w:r w:rsidR="004E74F7">
              <w:rPr>
                <w:rFonts w:ascii="Arial" w:hAnsi="Arial" w:cs="Arial"/>
                <w:sz w:val="24"/>
              </w:rPr>
              <w:t xml:space="preserve">    </w:t>
            </w:r>
            <w:r w:rsidR="004E74F7" w:rsidRPr="004E74F7">
              <w:rPr>
                <w:rFonts w:ascii="Arial" w:hAnsi="Arial" w:cs="Arial"/>
                <w:b/>
                <w:sz w:val="24"/>
              </w:rPr>
              <w:t>Drinking water for patients in the waiting room</w:t>
            </w:r>
          </w:p>
          <w:p w:rsidR="00A75AE8" w:rsidRPr="004E74F7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A243E1">
        <w:trPr>
          <w:trHeight w:val="920"/>
        </w:trPr>
        <w:tc>
          <w:tcPr>
            <w:tcW w:w="14034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4E74F7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What actions were taken to address the priority?</w:t>
            </w:r>
            <w:r w:rsidR="004E74F7">
              <w:rPr>
                <w:rFonts w:ascii="Arial" w:hAnsi="Arial" w:cs="Arial"/>
                <w:sz w:val="24"/>
              </w:rPr>
              <w:t xml:space="preserve">   </w:t>
            </w:r>
            <w:r w:rsidR="004E74F7" w:rsidRPr="004E74F7">
              <w:rPr>
                <w:rFonts w:ascii="Arial" w:hAnsi="Arial" w:cs="Arial"/>
                <w:b/>
                <w:sz w:val="24"/>
              </w:rPr>
              <w:t>A water cooler was installed in the waiting room</w:t>
            </w:r>
          </w:p>
          <w:p w:rsidR="00A75AE8" w:rsidRPr="004E74F7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A243E1">
        <w:trPr>
          <w:trHeight w:val="920"/>
        </w:trPr>
        <w:tc>
          <w:tcPr>
            <w:tcW w:w="14034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Result of actions and impact on patients and carers (including how publicised):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4E74F7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  <w:sz w:val="24"/>
              </w:rPr>
            </w:pPr>
          </w:p>
          <w:p w:rsidR="00A75AE8" w:rsidRPr="004E74F7" w:rsidRDefault="004E74F7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  <w:sz w:val="24"/>
              </w:rPr>
            </w:pPr>
            <w:r w:rsidRPr="004E74F7">
              <w:rPr>
                <w:rFonts w:ascii="Arial" w:hAnsi="Arial" w:cs="Arial"/>
                <w:b/>
                <w:sz w:val="24"/>
              </w:rPr>
              <w:t>Very good feedback received from patients.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A75AE8" w:rsidRPr="002649FE" w:rsidRDefault="00A75AE8" w:rsidP="00A75AE8">
      <w:pPr>
        <w:rPr>
          <w:rFonts w:ascii="Arial" w:hAnsi="Arial" w:cs="Arial"/>
        </w:rPr>
      </w:pPr>
      <w:r w:rsidRPr="002649FE">
        <w:rPr>
          <w:rFonts w:ascii="Arial" w:hAnsi="Arial" w:cs="Arial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34"/>
      </w:tblGrid>
      <w:tr w:rsidR="00A75AE8" w:rsidRPr="002649FE" w:rsidTr="00A243E1">
        <w:trPr>
          <w:trHeight w:val="555"/>
        </w:trPr>
        <w:tc>
          <w:tcPr>
            <w:tcW w:w="14034" w:type="dxa"/>
            <w:shd w:val="clear" w:color="auto" w:fill="5482AB"/>
            <w:vAlign w:val="center"/>
          </w:tcPr>
          <w:p w:rsidR="00A75AE8" w:rsidRPr="002649FE" w:rsidRDefault="00A75AE8" w:rsidP="00A243E1">
            <w:pPr>
              <w:pStyle w:val="NumberedContent"/>
              <w:numPr>
                <w:ilvl w:val="0"/>
                <w:numId w:val="0"/>
              </w:numPr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  <w:color w:val="FFFFFF" w:themeColor="background1"/>
              </w:rPr>
              <w:lastRenderedPageBreak/>
              <w:t>Priority area 3</w:t>
            </w:r>
          </w:p>
        </w:tc>
      </w:tr>
      <w:tr w:rsidR="00A75AE8" w:rsidRPr="002649FE" w:rsidTr="00A243E1">
        <w:trPr>
          <w:trHeight w:val="920"/>
        </w:trPr>
        <w:tc>
          <w:tcPr>
            <w:tcW w:w="14034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Description of priority area:</w:t>
            </w:r>
            <w:r w:rsidR="004E74F7">
              <w:rPr>
                <w:rFonts w:ascii="Arial" w:hAnsi="Arial" w:cs="Arial"/>
                <w:sz w:val="24"/>
              </w:rPr>
              <w:t xml:space="preserve">   </w:t>
            </w:r>
            <w:r w:rsidR="004E74F7" w:rsidRPr="004E74F7">
              <w:rPr>
                <w:rFonts w:ascii="Arial" w:hAnsi="Arial" w:cs="Arial"/>
                <w:b/>
                <w:sz w:val="24"/>
              </w:rPr>
              <w:t>GP telephone consultations – morning and afternoon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A243E1">
        <w:trPr>
          <w:trHeight w:val="920"/>
        </w:trPr>
        <w:tc>
          <w:tcPr>
            <w:tcW w:w="14034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What actions were taken to address the priority?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4E74F7" w:rsidRDefault="004E74F7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</w:rPr>
              <w:t>A meeting was held with all GP’s with an agreement that they would provide a morning and afternoon telephone   consultation service.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A243E1">
        <w:trPr>
          <w:trHeight w:val="920"/>
        </w:trPr>
        <w:tc>
          <w:tcPr>
            <w:tcW w:w="14034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Result of actions and impact on patients and carers (including how publicised):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4E74F7" w:rsidRDefault="004E74F7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  <w:sz w:val="24"/>
              </w:rPr>
            </w:pPr>
            <w:r w:rsidRPr="004E74F7">
              <w:rPr>
                <w:rFonts w:ascii="Arial" w:hAnsi="Arial" w:cs="Arial"/>
                <w:b/>
                <w:sz w:val="24"/>
              </w:rPr>
              <w:t>This has been achieved with great success and much reduced waiting time for patients to receive a telephone call.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A75AE8" w:rsidRPr="002649FE" w:rsidRDefault="00A75AE8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b/>
        </w:rPr>
      </w:pPr>
    </w:p>
    <w:p w:rsidR="00902C10" w:rsidRPr="002649FE" w:rsidRDefault="00902C10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902C10" w:rsidRPr="002649FE" w:rsidRDefault="00902C10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902C10" w:rsidRPr="002649FE" w:rsidRDefault="00902C10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902C10" w:rsidRPr="002649FE" w:rsidRDefault="00902C10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>Progress on previous years</w:t>
      </w:r>
    </w:p>
    <w:p w:rsidR="00A75AE8" w:rsidRPr="002649FE" w:rsidRDefault="00A75AE8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b/>
        </w:rPr>
      </w:pPr>
    </w:p>
    <w:p w:rsidR="00A75AE8" w:rsidRPr="002649FE" w:rsidRDefault="00A75AE8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>If you have participated in this scheme for more than one year, outline progress made on issues raised in the previous year(s):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6BE73" wp14:editId="6054E37E">
                <wp:simplePos x="0" y="0"/>
                <wp:positionH relativeFrom="column">
                  <wp:posOffset>27305</wp:posOffset>
                </wp:positionH>
                <wp:positionV relativeFrom="paragraph">
                  <wp:posOffset>104775</wp:posOffset>
                </wp:positionV>
                <wp:extent cx="8905240" cy="3526790"/>
                <wp:effectExtent l="0" t="0" r="1016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05240" cy="3526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AE8" w:rsidRDefault="00A75AE8" w:rsidP="00A75AE8"/>
                          <w:p w:rsidR="00AB567A" w:rsidRPr="008C216C" w:rsidRDefault="00AB567A" w:rsidP="00A75A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B567A" w:rsidRPr="008C216C" w:rsidRDefault="00AB567A" w:rsidP="00AB567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C216C">
                              <w:rPr>
                                <w:b/>
                                <w:sz w:val="24"/>
                                <w:szCs w:val="24"/>
                              </w:rPr>
                              <w:t>Children’s play area complete in the waiting room</w:t>
                            </w:r>
                          </w:p>
                          <w:p w:rsidR="00AB567A" w:rsidRPr="008C216C" w:rsidRDefault="00AB567A" w:rsidP="00AB567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C216C">
                              <w:rPr>
                                <w:b/>
                                <w:sz w:val="24"/>
                                <w:szCs w:val="24"/>
                              </w:rPr>
                              <w:t>Blind openers made safe in the waiting room</w:t>
                            </w:r>
                          </w:p>
                          <w:p w:rsidR="00AB567A" w:rsidRPr="008C216C" w:rsidRDefault="00AB567A" w:rsidP="00AB567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C216C">
                              <w:rPr>
                                <w:b/>
                                <w:sz w:val="24"/>
                                <w:szCs w:val="24"/>
                              </w:rPr>
                              <w:t>A wider selection of leaflets made available in the waiting room</w:t>
                            </w:r>
                          </w:p>
                          <w:p w:rsidR="00AB567A" w:rsidRPr="008C216C" w:rsidRDefault="00AB567A" w:rsidP="00AB567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C216C">
                              <w:rPr>
                                <w:b/>
                                <w:sz w:val="24"/>
                                <w:szCs w:val="24"/>
                              </w:rPr>
                              <w:t>Electric front doors put into place.</w:t>
                            </w:r>
                          </w:p>
                          <w:p w:rsidR="00AB567A" w:rsidRPr="008C216C" w:rsidRDefault="00AB567A" w:rsidP="00AB567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C216C">
                              <w:rPr>
                                <w:b/>
                                <w:sz w:val="24"/>
                                <w:szCs w:val="24"/>
                              </w:rPr>
                              <w:t>PRG notice boards produced.</w:t>
                            </w:r>
                          </w:p>
                          <w:p w:rsidR="00AB567A" w:rsidRPr="008C216C" w:rsidRDefault="00AB567A" w:rsidP="00AB567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C216C">
                              <w:rPr>
                                <w:b/>
                                <w:sz w:val="24"/>
                                <w:szCs w:val="24"/>
                              </w:rPr>
                              <w:t>New signage put up in the waiting room.</w:t>
                            </w:r>
                          </w:p>
                          <w:p w:rsidR="00AB567A" w:rsidRPr="008C216C" w:rsidRDefault="00AB567A" w:rsidP="00AB567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64ECD">
                              <w:rPr>
                                <w:b/>
                                <w:sz w:val="24"/>
                                <w:szCs w:val="24"/>
                              </w:rPr>
                              <w:t>‘Jayex’ Board made available in the waiting room for calling patients and for health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15pt;margin-top:8.25pt;width:701.2pt;height:27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" fillcolor="white [3201]" strokeweight=".5pt">
                <v:path arrowok="t"/>
                <v:textbox>
                  <w:txbxContent>
                    <w:p w:rsidR="00A75AE8" w:rsidRDefault="00A75AE8" w:rsidP="00A75AE8"/>
                    <w:p w:rsidR="00AB567A" w:rsidRPr="008C216C" w:rsidRDefault="00AB567A" w:rsidP="00A75AE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B567A" w:rsidRPr="008C216C" w:rsidRDefault="00AB567A" w:rsidP="00AB567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8C216C">
                        <w:rPr>
                          <w:b/>
                          <w:sz w:val="24"/>
                          <w:szCs w:val="24"/>
                        </w:rPr>
                        <w:t>Children’s play area complete in the waiting room</w:t>
                      </w:r>
                    </w:p>
                    <w:p w:rsidR="00AB567A" w:rsidRPr="008C216C" w:rsidRDefault="00AB567A" w:rsidP="00AB567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8C216C">
                        <w:rPr>
                          <w:b/>
                          <w:sz w:val="24"/>
                          <w:szCs w:val="24"/>
                        </w:rPr>
                        <w:t>Blind openers made safe in the waiting room</w:t>
                      </w:r>
                    </w:p>
                    <w:p w:rsidR="00AB567A" w:rsidRPr="008C216C" w:rsidRDefault="00AB567A" w:rsidP="00AB567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8C216C">
                        <w:rPr>
                          <w:b/>
                          <w:sz w:val="24"/>
                          <w:szCs w:val="24"/>
                        </w:rPr>
                        <w:t>A wider selection of leaflets made available in the waiting room</w:t>
                      </w:r>
                    </w:p>
                    <w:p w:rsidR="00AB567A" w:rsidRPr="008C216C" w:rsidRDefault="00AB567A" w:rsidP="00AB567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8C216C">
                        <w:rPr>
                          <w:b/>
                          <w:sz w:val="24"/>
                          <w:szCs w:val="24"/>
                        </w:rPr>
                        <w:t>Electric front doors put into place.</w:t>
                      </w:r>
                    </w:p>
                    <w:p w:rsidR="00AB567A" w:rsidRPr="008C216C" w:rsidRDefault="00AB567A" w:rsidP="00AB567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8C216C">
                        <w:rPr>
                          <w:b/>
                          <w:sz w:val="24"/>
                          <w:szCs w:val="24"/>
                        </w:rPr>
                        <w:t>PRG notice boards produced.</w:t>
                      </w:r>
                    </w:p>
                    <w:p w:rsidR="00AB567A" w:rsidRPr="008C216C" w:rsidRDefault="00AB567A" w:rsidP="00AB567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8C216C">
                        <w:rPr>
                          <w:b/>
                          <w:sz w:val="24"/>
                          <w:szCs w:val="24"/>
                        </w:rPr>
                        <w:t>New signage put up in the waiting room.</w:t>
                      </w:r>
                    </w:p>
                    <w:p w:rsidR="00AB567A" w:rsidRPr="008C216C" w:rsidRDefault="00AB567A" w:rsidP="00AB567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A64ECD">
                        <w:rPr>
                          <w:b/>
                          <w:sz w:val="24"/>
                          <w:szCs w:val="24"/>
                        </w:rPr>
                        <w:t>‘Jayex’ Board made available in the waiting room for calling patients and for health information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2649FE">
        <w:rPr>
          <w:rFonts w:ascii="Arial" w:hAnsi="Arial" w:cs="Arial"/>
          <w:sz w:val="24"/>
          <w:szCs w:val="24"/>
        </w:rPr>
        <w:br w:type="page"/>
      </w:r>
    </w:p>
    <w:p w:rsidR="00A75AE8" w:rsidRPr="002649FE" w:rsidRDefault="00A75AE8" w:rsidP="00A75AE8">
      <w:pPr>
        <w:pStyle w:val="ListParagraph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lastRenderedPageBreak/>
        <w:t>PPG Sign Off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4055" w:type="dxa"/>
        <w:tblInd w:w="250" w:type="dxa"/>
        <w:tblLook w:val="04A0" w:firstRow="1" w:lastRow="0" w:firstColumn="1" w:lastColumn="0" w:noHBand="0" w:noVBand="1"/>
      </w:tblPr>
      <w:tblGrid>
        <w:gridCol w:w="14055"/>
      </w:tblGrid>
      <w:tr w:rsidR="00A75AE8" w:rsidRPr="002649FE" w:rsidTr="00A243E1">
        <w:trPr>
          <w:trHeight w:val="920"/>
        </w:trPr>
        <w:tc>
          <w:tcPr>
            <w:tcW w:w="14055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AB567A" w:rsidRDefault="00AB567A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Report signed off by PPG: </w:t>
            </w:r>
            <w:r w:rsidRPr="00AB567A">
              <w:rPr>
                <w:rFonts w:ascii="Arial" w:hAnsi="Arial" w:cs="Arial"/>
                <w:b/>
                <w:sz w:val="24"/>
              </w:rPr>
              <w:t>YES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 xml:space="preserve">Date of sign off: </w:t>
            </w:r>
            <w:r w:rsidR="00AB567A">
              <w:rPr>
                <w:rFonts w:ascii="Arial" w:hAnsi="Arial" w:cs="Arial"/>
                <w:sz w:val="24"/>
              </w:rPr>
              <w:t xml:space="preserve"> </w:t>
            </w:r>
            <w:r w:rsidR="00AB567A" w:rsidRPr="00AB567A">
              <w:rPr>
                <w:rFonts w:ascii="Arial" w:hAnsi="Arial" w:cs="Arial"/>
                <w:b/>
                <w:sz w:val="24"/>
              </w:rPr>
              <w:t>12.3.2015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A243E1">
        <w:trPr>
          <w:trHeight w:val="920"/>
        </w:trPr>
        <w:tc>
          <w:tcPr>
            <w:tcW w:w="14055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How has the practice engaged with the PPG: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How has the practice made efforts to engage with seldom heard groups in the practice population?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Has the practice received patient and carer feedback from a variety of sources?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Was the PPG involved in the agreement of priority areas and the resulting action plan?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How has the service offered to patients and carers improved as a result of the implementation of the action plan?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Do you have any other comments about the PPG or practice in relation to this area of work?</w:t>
            </w:r>
          </w:p>
          <w:p w:rsidR="00A75AE8" w:rsidRPr="00AB567A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  <w:sz w:val="24"/>
              </w:rPr>
            </w:pPr>
          </w:p>
          <w:p w:rsidR="00A75AE8" w:rsidRDefault="00AB567A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  <w:sz w:val="24"/>
              </w:rPr>
            </w:pPr>
            <w:r w:rsidRPr="00AB567A">
              <w:rPr>
                <w:rFonts w:ascii="Arial" w:hAnsi="Arial" w:cs="Arial"/>
                <w:b/>
                <w:sz w:val="24"/>
              </w:rPr>
              <w:t>The practice</w:t>
            </w:r>
            <w:r>
              <w:rPr>
                <w:rFonts w:ascii="Arial" w:hAnsi="Arial" w:cs="Arial"/>
                <w:b/>
                <w:sz w:val="24"/>
              </w:rPr>
              <w:t xml:space="preserve"> has actively sought opinion and engagement from young patients and those from ethnic minorities through active targeting and staff input at children’s clinic.</w:t>
            </w:r>
          </w:p>
          <w:p w:rsidR="00AB567A" w:rsidRDefault="00AB567A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The practice has received feedback from a variety of sources including direct feedback, suggestion box, Friends and Family test, written feedback from surveys, etc.</w:t>
            </w:r>
          </w:p>
          <w:p w:rsidR="00AB567A" w:rsidRDefault="00AB567A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The PPG was actively consulted on priority areas and fully engaged with the action plan.</w:t>
            </w:r>
          </w:p>
          <w:p w:rsidR="00AB567A" w:rsidRDefault="00AB567A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The service has improved through less waiting for GP telephone consultations, improved uptake of influenza vaccination and increased comfort in the waiting room.</w:t>
            </w:r>
          </w:p>
          <w:p w:rsidR="00AB567A" w:rsidRPr="00AB567A" w:rsidRDefault="00AB567A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The PPG has been very engaging and constructive, and have actively participated in service improvement.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A64080" w:rsidRPr="002649FE" w:rsidRDefault="00A64080">
      <w:pPr>
        <w:rPr>
          <w:rFonts w:ascii="Arial" w:hAnsi="Arial" w:cs="Arial"/>
        </w:rPr>
      </w:pPr>
    </w:p>
    <w:sectPr w:rsidR="00A64080" w:rsidRPr="002649FE" w:rsidSect="00A75A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 L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0A7D"/>
    <w:multiLevelType w:val="hybridMultilevel"/>
    <w:tmpl w:val="BE569C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326D23"/>
    <w:multiLevelType w:val="hybridMultilevel"/>
    <w:tmpl w:val="4A7AAC90"/>
    <w:lvl w:ilvl="0" w:tplc="F2CE60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673DC"/>
    <w:multiLevelType w:val="hybridMultilevel"/>
    <w:tmpl w:val="9DCAD9C2"/>
    <w:lvl w:ilvl="0" w:tplc="00F639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D1124"/>
    <w:multiLevelType w:val="hybridMultilevel"/>
    <w:tmpl w:val="3B92D61A"/>
    <w:lvl w:ilvl="0" w:tplc="3C7A695E">
      <w:start w:val="1"/>
      <w:numFmt w:val="lowerRoman"/>
      <w:pStyle w:val="NumberedContent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E8"/>
    <w:rsid w:val="002649FE"/>
    <w:rsid w:val="00332D46"/>
    <w:rsid w:val="00384659"/>
    <w:rsid w:val="003E33D7"/>
    <w:rsid w:val="004E74F7"/>
    <w:rsid w:val="007E7D2C"/>
    <w:rsid w:val="008C216C"/>
    <w:rsid w:val="00902C10"/>
    <w:rsid w:val="009F33F9"/>
    <w:rsid w:val="00A311D3"/>
    <w:rsid w:val="00A64080"/>
    <w:rsid w:val="00A64ECD"/>
    <w:rsid w:val="00A75AE8"/>
    <w:rsid w:val="00AB567A"/>
    <w:rsid w:val="00E9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E8"/>
    <w:pPr>
      <w:spacing w:after="0" w:line="276" w:lineRule="auto"/>
    </w:pPr>
    <w:rPr>
      <w:rFonts w:ascii="Calibri" w:eastAsia="Times New Roman" w:hAnsi="Calibri" w:cs="Times New Roman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5AE8"/>
    <w:pPr>
      <w:widowControl w:val="0"/>
      <w:autoSpaceDE w:val="0"/>
      <w:autoSpaceDN w:val="0"/>
      <w:adjustRightInd w:val="0"/>
      <w:spacing w:after="0" w:line="240" w:lineRule="auto"/>
    </w:pPr>
    <w:rPr>
      <w:rFonts w:ascii="Frutiger LT" w:eastAsia="Times New Roman" w:hAnsi="Frutiger LT" w:cs="Frutiger LT"/>
      <w:color w:val="000000"/>
      <w:szCs w:val="24"/>
      <w:lang w:eastAsia="en-GB"/>
    </w:rPr>
  </w:style>
  <w:style w:type="table" w:styleId="TableGrid">
    <w:name w:val="Table Grid"/>
    <w:basedOn w:val="TableNormal"/>
    <w:rsid w:val="00A75AE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75AE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75AE8"/>
    <w:rPr>
      <w:rFonts w:ascii="Calibri" w:eastAsia="Times New Roman" w:hAnsi="Calibri" w:cs="Times New Roman"/>
      <w:sz w:val="22"/>
      <w:lang w:eastAsia="en-GB"/>
    </w:rPr>
  </w:style>
  <w:style w:type="paragraph" w:customStyle="1" w:styleId="NumberedContent">
    <w:name w:val="NumberedContent"/>
    <w:basedOn w:val="Normal"/>
    <w:rsid w:val="00A75AE8"/>
    <w:pPr>
      <w:numPr>
        <w:numId w:val="1"/>
      </w:numPr>
      <w:spacing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3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3F9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E8"/>
    <w:pPr>
      <w:spacing w:after="0" w:line="276" w:lineRule="auto"/>
    </w:pPr>
    <w:rPr>
      <w:rFonts w:ascii="Calibri" w:eastAsia="Times New Roman" w:hAnsi="Calibri" w:cs="Times New Roman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5AE8"/>
    <w:pPr>
      <w:widowControl w:val="0"/>
      <w:autoSpaceDE w:val="0"/>
      <w:autoSpaceDN w:val="0"/>
      <w:adjustRightInd w:val="0"/>
      <w:spacing w:after="0" w:line="240" w:lineRule="auto"/>
    </w:pPr>
    <w:rPr>
      <w:rFonts w:ascii="Frutiger LT" w:eastAsia="Times New Roman" w:hAnsi="Frutiger LT" w:cs="Frutiger LT"/>
      <w:color w:val="000000"/>
      <w:szCs w:val="24"/>
      <w:lang w:eastAsia="en-GB"/>
    </w:rPr>
  </w:style>
  <w:style w:type="table" w:styleId="TableGrid">
    <w:name w:val="Table Grid"/>
    <w:basedOn w:val="TableNormal"/>
    <w:rsid w:val="00A75AE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75AE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75AE8"/>
    <w:rPr>
      <w:rFonts w:ascii="Calibri" w:eastAsia="Times New Roman" w:hAnsi="Calibri" w:cs="Times New Roman"/>
      <w:sz w:val="22"/>
      <w:lang w:eastAsia="en-GB"/>
    </w:rPr>
  </w:style>
  <w:style w:type="paragraph" w:customStyle="1" w:styleId="NumberedContent">
    <w:name w:val="NumberedContent"/>
    <w:basedOn w:val="Normal"/>
    <w:rsid w:val="00A75AE8"/>
    <w:pPr>
      <w:numPr>
        <w:numId w:val="1"/>
      </w:numPr>
      <w:spacing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3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3F9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810C77CFD9B48BD0EBAE38856EECD" ma:contentTypeVersion="7" ma:contentTypeDescription="Create a new document." ma:contentTypeScope="" ma:versionID="9553bdd94dd4d35757c80599b05da63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bff445c8b54d052af814dc79e9ba0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E13620F-283B-4574-8FEC-5F18C66BAEC9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AD6FFBC-2828-4F3F-93C5-4BCF77E026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19AD3F-DF64-4730-823D-2F7CB0570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participation enhanced service - reporting template</vt:lpstr>
    </vt:vector>
  </TitlesOfParts>
  <Company>NHS Confed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participation enhanced service - reporting template</dc:title>
  <dc:creator>Gareth Tracey</dc:creator>
  <cp:lastModifiedBy>schaudhry</cp:lastModifiedBy>
  <cp:revision>8</cp:revision>
  <cp:lastPrinted>2015-03-20T09:21:00Z</cp:lastPrinted>
  <dcterms:created xsi:type="dcterms:W3CDTF">2015-03-18T11:59:00Z</dcterms:created>
  <dcterms:modified xsi:type="dcterms:W3CDTF">2015-03-20T09:21:00Z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0x010100B2A810C77CFD9B48BD0EBAE38856EECD</vt:lpwstr>
  </property>
</Properties>
</file>